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15" w:rsidRDefault="00841615" w:rsidP="0043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Common Themes [Session I</w:t>
      </w:r>
      <w:r w:rsidR="00B31EE0">
        <w:t>I</w:t>
      </w:r>
      <w:r>
        <w:t xml:space="preserve"> – </w:t>
      </w:r>
      <w:r w:rsidR="00B31EE0">
        <w:t xml:space="preserve">from </w:t>
      </w:r>
      <w:r>
        <w:t xml:space="preserve">Groups </w:t>
      </w:r>
      <w:r w:rsidR="00437A39">
        <w:t>1-</w:t>
      </w:r>
      <w:r>
        <w:t>3</w:t>
      </w:r>
      <w:r w:rsidR="00B31EE0">
        <w:t xml:space="preserve"> Report outs</w:t>
      </w:r>
      <w:r>
        <w:t>]</w:t>
      </w:r>
    </w:p>
    <w:p w:rsidR="00841615" w:rsidRDefault="00841615" w:rsidP="00841615">
      <w:pPr>
        <w:pStyle w:val="ListParagraph"/>
        <w:numPr>
          <w:ilvl w:val="0"/>
          <w:numId w:val="2"/>
        </w:numPr>
      </w:pPr>
      <w:r>
        <w:t>Collaborative Process</w:t>
      </w:r>
    </w:p>
    <w:p w:rsidR="00A91E5B" w:rsidRDefault="00841615" w:rsidP="00841615">
      <w:pPr>
        <w:pStyle w:val="ListParagraph"/>
        <w:numPr>
          <w:ilvl w:val="0"/>
          <w:numId w:val="2"/>
        </w:numPr>
      </w:pPr>
      <w:r>
        <w:t>Communication/Translation (of the Science)</w:t>
      </w:r>
      <w:r w:rsidR="00437A39">
        <w:t xml:space="preserve"> …+”bigger message” of value [trying to sell / Marketing] Defining Common Ground</w:t>
      </w:r>
      <w:r w:rsidR="00A91E5B">
        <w:t xml:space="preserve">  </w:t>
      </w:r>
    </w:p>
    <w:p w:rsidR="00841615" w:rsidRDefault="00A91E5B" w:rsidP="00A91E5B">
      <w:pPr>
        <w:pStyle w:val="ListParagraph"/>
        <w:numPr>
          <w:ilvl w:val="1"/>
          <w:numId w:val="2"/>
        </w:numPr>
      </w:pPr>
      <w:r>
        <w:t>[Administrators deal more with the PRESENT vs with the FUTURE] “What does it do for me to address the challenge of tomorrow while I deal wit</w:t>
      </w:r>
      <w:r w:rsidR="00B31EE0">
        <w:t xml:space="preserve">h the challenges of </w:t>
      </w:r>
      <w:proofErr w:type="gramStart"/>
      <w:r w:rsidR="00B31EE0">
        <w:t>today.</w:t>
      </w:r>
      <w:proofErr w:type="gramEnd"/>
      <w:r w:rsidR="00B31EE0">
        <w:t>”  [[</w:t>
      </w:r>
      <w:r>
        <w:t>That’s the only way to have the Capacity ]] .. convey the potential value of continuing this partnership / LCCs?</w:t>
      </w:r>
    </w:p>
    <w:p w:rsidR="00841615" w:rsidRDefault="00841615" w:rsidP="00841615">
      <w:pPr>
        <w:pStyle w:val="ListParagraph"/>
        <w:numPr>
          <w:ilvl w:val="0"/>
          <w:numId w:val="2"/>
        </w:numPr>
      </w:pPr>
      <w:r>
        <w:t>Landscape Tools that Can Scale</w:t>
      </w:r>
    </w:p>
    <w:p w:rsidR="00841615" w:rsidRDefault="00841615" w:rsidP="00841615">
      <w:pPr>
        <w:pStyle w:val="ListParagraph"/>
        <w:numPr>
          <w:ilvl w:val="0"/>
          <w:numId w:val="2"/>
        </w:numPr>
      </w:pPr>
      <w:r>
        <w:t xml:space="preserve">Lack of Capacity to implement </w:t>
      </w:r>
    </w:p>
    <w:p w:rsidR="00841615" w:rsidRDefault="00841615" w:rsidP="00841615">
      <w:pPr>
        <w:pStyle w:val="ListParagraph"/>
        <w:numPr>
          <w:ilvl w:val="0"/>
          <w:numId w:val="1"/>
        </w:numPr>
      </w:pPr>
      <w:r>
        <w:t>At local sales</w:t>
      </w:r>
    </w:p>
    <w:p w:rsidR="00841615" w:rsidRDefault="00B31EE0" w:rsidP="00841615">
      <w:pPr>
        <w:pStyle w:val="ListParagraph"/>
        <w:numPr>
          <w:ilvl w:val="0"/>
          <w:numId w:val="1"/>
        </w:numPr>
      </w:pPr>
      <w:r>
        <w:t>Lack capacity [Note it</w:t>
      </w:r>
      <w:r w:rsidR="00841615">
        <w:t>s capacity to implement/</w:t>
      </w:r>
      <w:r w:rsidR="00841615" w:rsidRPr="00437A39">
        <w:rPr>
          <w:u w:val="single"/>
        </w:rPr>
        <w:t>utilize</w:t>
      </w:r>
      <w:r w:rsidR="00841615">
        <w:t xml:space="preserve"> to incorporate into decision-making] to help show how to implement/Training (Who’s role – to be known/appreciated by our Practitioners?)</w:t>
      </w:r>
      <w:r w:rsidR="00437A39">
        <w:t xml:space="preserve">  {need to incentivize utilization}</w:t>
      </w:r>
    </w:p>
    <w:p w:rsidR="00841615" w:rsidRDefault="00841615" w:rsidP="00841615">
      <w:pPr>
        <w:pStyle w:val="ListParagraph"/>
        <w:numPr>
          <w:ilvl w:val="0"/>
          <w:numId w:val="1"/>
        </w:numPr>
        <w:ind w:left="720"/>
      </w:pPr>
      <w:r>
        <w:t>Network of Network</w:t>
      </w:r>
    </w:p>
    <w:p w:rsidR="00841615" w:rsidRDefault="00841615" w:rsidP="00841615">
      <w:pPr>
        <w:pStyle w:val="ListParagraph"/>
        <w:numPr>
          <w:ilvl w:val="0"/>
          <w:numId w:val="1"/>
        </w:numPr>
      </w:pPr>
      <w:r>
        <w:t>Translocation</w:t>
      </w:r>
    </w:p>
    <w:p w:rsidR="00841615" w:rsidRDefault="00841615" w:rsidP="00841615">
      <w:pPr>
        <w:pStyle w:val="ListParagraph"/>
        <w:numPr>
          <w:ilvl w:val="0"/>
          <w:numId w:val="1"/>
        </w:numPr>
      </w:pPr>
      <w:r>
        <w:t>Capacity/implementation</w:t>
      </w:r>
    </w:p>
    <w:p w:rsidR="00841615" w:rsidRDefault="00841615" w:rsidP="00841615">
      <w:pPr>
        <w:pStyle w:val="ListParagraph"/>
        <w:numPr>
          <w:ilvl w:val="0"/>
          <w:numId w:val="1"/>
        </w:numPr>
      </w:pPr>
      <w:r>
        <w:t>mobilizer</w:t>
      </w:r>
    </w:p>
    <w:p w:rsidR="00437A39" w:rsidRDefault="00437A39" w:rsidP="00437A39">
      <w:pPr>
        <w:pStyle w:val="ListParagraph"/>
        <w:numPr>
          <w:ilvl w:val="0"/>
          <w:numId w:val="1"/>
        </w:numPr>
        <w:ind w:left="720"/>
      </w:pPr>
      <w:r>
        <w:t xml:space="preserve">(Economics) </w:t>
      </w:r>
    </w:p>
    <w:p w:rsidR="00437A39" w:rsidRDefault="00437A39" w:rsidP="00437A39">
      <w:pPr>
        <w:pStyle w:val="ListParagraph"/>
        <w:numPr>
          <w:ilvl w:val="0"/>
          <w:numId w:val="1"/>
        </w:numPr>
      </w:pPr>
      <w:r>
        <w:t>Tie to other funding strategies</w:t>
      </w:r>
    </w:p>
    <w:p w:rsidR="00437A39" w:rsidRDefault="00437A39" w:rsidP="00437A39">
      <w:pPr>
        <w:pStyle w:val="ListParagraph"/>
        <w:numPr>
          <w:ilvl w:val="0"/>
          <w:numId w:val="1"/>
        </w:numPr>
      </w:pPr>
      <w:r>
        <w:t>Develop Local Economies</w:t>
      </w:r>
      <w:bookmarkStart w:id="0" w:name="_GoBack"/>
      <w:bookmarkEnd w:id="0"/>
    </w:p>
    <w:sectPr w:rsidR="0043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7322"/>
    <w:multiLevelType w:val="hybridMultilevel"/>
    <w:tmpl w:val="F52A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3CAF"/>
    <w:multiLevelType w:val="hybridMultilevel"/>
    <w:tmpl w:val="3656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7A7961"/>
    <w:multiLevelType w:val="hybridMultilevel"/>
    <w:tmpl w:val="B6F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15"/>
    <w:rsid w:val="000B011B"/>
    <w:rsid w:val="00187652"/>
    <w:rsid w:val="003A2271"/>
    <w:rsid w:val="003F0468"/>
    <w:rsid w:val="00437A39"/>
    <w:rsid w:val="005565D9"/>
    <w:rsid w:val="006006EC"/>
    <w:rsid w:val="00841615"/>
    <w:rsid w:val="00865BB3"/>
    <w:rsid w:val="008B2BDC"/>
    <w:rsid w:val="009924BD"/>
    <w:rsid w:val="00A91E5B"/>
    <w:rsid w:val="00B31EE0"/>
    <w:rsid w:val="00B92352"/>
    <w:rsid w:val="00BE4365"/>
    <w:rsid w:val="00CE37B1"/>
    <w:rsid w:val="00E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DBDF5-E484-4001-A68A-0C6ECA8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nctc</dc:creator>
  <cp:lastModifiedBy>Jean</cp:lastModifiedBy>
  <cp:revision>4</cp:revision>
  <dcterms:created xsi:type="dcterms:W3CDTF">2017-12-07T18:49:00Z</dcterms:created>
  <dcterms:modified xsi:type="dcterms:W3CDTF">2017-12-07T18:51:00Z</dcterms:modified>
</cp:coreProperties>
</file>